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82" w:rsidRPr="00CE38FE" w:rsidRDefault="00D26982" w:rsidP="00D26982">
      <w:pPr>
        <w:jc w:val="center"/>
      </w:pPr>
      <w:r w:rsidRPr="00CE38FE">
        <w:t>ПЛАН МЕРОПРИЯТИЙ НА 20</w:t>
      </w:r>
      <w:r>
        <w:t>20</w:t>
      </w:r>
      <w:r>
        <w:t xml:space="preserve"> год</w:t>
      </w:r>
    </w:p>
    <w:p w:rsidR="00D26982" w:rsidRDefault="00D26982" w:rsidP="00D26982">
      <w:pPr>
        <w:jc w:val="center"/>
      </w:pPr>
      <w:r>
        <w:t>в</w:t>
      </w:r>
      <w:r w:rsidRPr="00CE38FE">
        <w:t xml:space="preserve"> рамках </w:t>
      </w:r>
      <w:r w:rsidRPr="00CE38FE">
        <w:rPr>
          <w:spacing w:val="-2"/>
        </w:rPr>
        <w:t xml:space="preserve">государственной программы </w:t>
      </w:r>
      <w:r w:rsidRPr="00CE38FE">
        <w:t>«Обеспечение безопасности населения Томской области», подпрограммы «Повышение бе</w:t>
      </w:r>
      <w:r>
        <w:t>зопасности дорожного движения»,</w:t>
      </w:r>
      <w:r w:rsidRPr="00CE38FE">
        <w:t xml:space="preserve"> мероприятия по профилактике детского дорожно-транс</w:t>
      </w:r>
      <w:r>
        <w:t>портного травматизма Министерства просвещения Российской Федерации</w:t>
      </w:r>
      <w:r>
        <w:t xml:space="preserve"> и городской программы воспитания и дополнительного образования «Школа светофорных наук»</w:t>
      </w:r>
    </w:p>
    <w:p w:rsidR="00D26982" w:rsidRPr="00CE38FE" w:rsidRDefault="00D26982" w:rsidP="00D26982">
      <w:pPr>
        <w:jc w:val="center"/>
      </w:pPr>
    </w:p>
    <w:tbl>
      <w:tblPr>
        <w:tblW w:w="987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7229"/>
        <w:gridCol w:w="2126"/>
      </w:tblGrid>
      <w:tr w:rsidR="00D26982" w:rsidRPr="00325CA9" w:rsidTr="0056572B">
        <w:trPr>
          <w:trHeight w:val="405"/>
        </w:trPr>
        <w:tc>
          <w:tcPr>
            <w:tcW w:w="523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  <w:r w:rsidRPr="00325CA9">
              <w:t>№</w:t>
            </w: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Наименование мероприятия</w:t>
            </w:r>
          </w:p>
        </w:tc>
        <w:tc>
          <w:tcPr>
            <w:tcW w:w="2126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Сроки проведения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325CA9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</w:pPr>
            <w:r>
              <w:t>Открытый городской конкурс «Знатоков правил дорожного движения»</w:t>
            </w:r>
          </w:p>
        </w:tc>
        <w:tc>
          <w:tcPr>
            <w:tcW w:w="2126" w:type="dxa"/>
            <w:vAlign w:val="center"/>
          </w:tcPr>
          <w:p w:rsidR="00D26982" w:rsidRDefault="00D26982" w:rsidP="0056572B">
            <w:pPr>
              <w:spacing w:after="60"/>
              <w:jc w:val="center"/>
            </w:pPr>
            <w:r>
              <w:t>11,12,13 февраля</w:t>
            </w:r>
          </w:p>
          <w:p w:rsidR="00D26982" w:rsidRPr="00D26982" w:rsidRDefault="00D26982" w:rsidP="0056572B">
            <w:pPr>
              <w:spacing w:after="60"/>
              <w:jc w:val="center"/>
              <w:rPr>
                <w:sz w:val="18"/>
                <w:szCs w:val="18"/>
              </w:rPr>
            </w:pPr>
            <w:r w:rsidRPr="00D26982">
              <w:rPr>
                <w:sz w:val="18"/>
                <w:szCs w:val="18"/>
              </w:rPr>
              <w:t>с 22 января консультации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</w:pPr>
            <w:r w:rsidRPr="00325CA9">
              <w:t>Областной заочный интернет-конкурс «Знатоки Правил дорожного движения»</w:t>
            </w:r>
            <w:r w:rsidRPr="00325CA9">
              <w:rPr>
                <w:iCs/>
              </w:rPr>
              <w:t xml:space="preserve"> </w:t>
            </w:r>
            <w:r w:rsidRPr="00325CA9">
              <w:t xml:space="preserve">среди отрядов юных инспекторов движения 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spacing w:after="60"/>
              <w:jc w:val="center"/>
            </w:pPr>
            <w:r w:rsidRPr="00325CA9">
              <w:t>с 01 по 30 марта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D26982">
            <w:pPr>
              <w:spacing w:after="60"/>
            </w:pPr>
            <w:r>
              <w:t xml:space="preserve">Городская </w:t>
            </w:r>
            <w:proofErr w:type="spellStart"/>
            <w:r>
              <w:t>конкурсно</w:t>
            </w:r>
            <w:proofErr w:type="spellEnd"/>
            <w:r>
              <w:t xml:space="preserve">-игровая программа для 2-4 классов «Светофорный турнир» 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spacing w:after="60"/>
              <w:jc w:val="center"/>
            </w:pPr>
            <w:r>
              <w:t xml:space="preserve">14 марта </w:t>
            </w:r>
            <w:r w:rsidRPr="00D26982">
              <w:rPr>
                <w:sz w:val="18"/>
                <w:szCs w:val="18"/>
              </w:rPr>
              <w:t>консультации с 17 февраля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</w:pPr>
            <w:r w:rsidRPr="00325CA9">
              <w:t>Областной конкурс детского творчества «ЮИД! Территория творчества» среди отрядов юных инспекторов движения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spacing w:after="60"/>
              <w:jc w:val="center"/>
            </w:pPr>
            <w:r w:rsidRPr="00325CA9">
              <w:rPr>
                <w:iCs/>
              </w:rPr>
              <w:t>31 марта по 26 мая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</w:pPr>
            <w:r w:rsidRPr="00325CA9">
              <w:t>Областной конкурс руководителей отрядов ЮИД «Педагогический вираж»</w:t>
            </w:r>
          </w:p>
        </w:tc>
        <w:tc>
          <w:tcPr>
            <w:tcW w:w="2126" w:type="dxa"/>
            <w:vAlign w:val="center"/>
          </w:tcPr>
          <w:p w:rsidR="00D26982" w:rsidRPr="00FF0B64" w:rsidRDefault="00FF0B64" w:rsidP="0056572B">
            <w:pPr>
              <w:spacing w:after="60"/>
              <w:jc w:val="center"/>
              <w:rPr>
                <w:sz w:val="22"/>
                <w:szCs w:val="22"/>
              </w:rPr>
            </w:pPr>
            <w:r w:rsidRPr="00FF0B64">
              <w:rPr>
                <w:sz w:val="22"/>
                <w:szCs w:val="22"/>
              </w:rPr>
              <w:t>Март</w:t>
            </w:r>
          </w:p>
          <w:p w:rsidR="00FF0B64" w:rsidRPr="00CC6CD5" w:rsidRDefault="00FF0B64" w:rsidP="0056572B">
            <w:pPr>
              <w:spacing w:after="60"/>
              <w:jc w:val="center"/>
              <w:rPr>
                <w:sz w:val="16"/>
                <w:szCs w:val="16"/>
              </w:rPr>
            </w:pPr>
            <w:r w:rsidRPr="00FF0B64">
              <w:rPr>
                <w:sz w:val="22"/>
                <w:szCs w:val="22"/>
              </w:rPr>
              <w:t>Финал 27 марта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FF0B64">
            <w:pPr>
              <w:spacing w:after="60"/>
            </w:pPr>
            <w:r>
              <w:t>Городская итоговая программа для отрядов ЮИД «Светофорный ринг</w:t>
            </w:r>
            <w:proofErr w:type="gramStart"/>
            <w:r>
              <w:t>»</w:t>
            </w:r>
            <w:r>
              <w:t>(</w:t>
            </w:r>
            <w:proofErr w:type="gramEnd"/>
            <w:r>
              <w:t xml:space="preserve">тема: </w:t>
            </w:r>
            <w:proofErr w:type="gramStart"/>
            <w:r>
              <w:t>Дороги Победы)</w:t>
            </w:r>
            <w:proofErr w:type="gramEnd"/>
          </w:p>
        </w:tc>
        <w:tc>
          <w:tcPr>
            <w:tcW w:w="2126" w:type="dxa"/>
            <w:vAlign w:val="center"/>
          </w:tcPr>
          <w:p w:rsidR="00FF0B64" w:rsidRDefault="00FF0B64" w:rsidP="00FF0B64">
            <w:pPr>
              <w:spacing w:after="60"/>
              <w:jc w:val="center"/>
              <w:rPr>
                <w:iCs/>
              </w:rPr>
            </w:pPr>
            <w:r>
              <w:rPr>
                <w:iCs/>
              </w:rPr>
              <w:t>25 апреля</w:t>
            </w:r>
          </w:p>
          <w:p w:rsidR="00D26982" w:rsidRPr="00325CA9" w:rsidRDefault="00FF0B64" w:rsidP="00FF0B64">
            <w:pPr>
              <w:spacing w:after="60"/>
              <w:jc w:val="center"/>
            </w:pPr>
            <w:r w:rsidRPr="00CC6CD5">
              <w:rPr>
                <w:iCs/>
                <w:sz w:val="16"/>
                <w:szCs w:val="16"/>
              </w:rPr>
              <w:t>консультации с 16 апреля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  <w:rPr>
                <w:highlight w:val="yellow"/>
              </w:rPr>
            </w:pPr>
            <w:r w:rsidRPr="00325CA9">
              <w:rPr>
                <w:color w:val="2B2A29"/>
              </w:rPr>
              <w:t>Областной конкурс</w:t>
            </w:r>
            <w:r w:rsidRPr="00325CA9">
              <w:rPr>
                <w:bCs/>
                <w:color w:val="2B2A29"/>
              </w:rPr>
              <w:t xml:space="preserve"> </w:t>
            </w:r>
            <w:r w:rsidRPr="00325CA9">
              <w:t>социальной рекламы</w:t>
            </w:r>
            <w:r w:rsidRPr="00325CA9">
              <w:rPr>
                <w:iCs/>
              </w:rPr>
              <w:t xml:space="preserve"> </w:t>
            </w:r>
            <w:r w:rsidRPr="00325CA9">
              <w:t>среди отрядов юных инспекторов движения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spacing w:after="60"/>
              <w:jc w:val="center"/>
              <w:rPr>
                <w:iCs/>
              </w:rPr>
            </w:pPr>
            <w:r w:rsidRPr="00325CA9">
              <w:rPr>
                <w:iCs/>
              </w:rPr>
              <w:t>с 01 по 30 апреля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CC6CD5" w:rsidRDefault="00CC6CD5" w:rsidP="0056572B">
            <w:pPr>
              <w:spacing w:after="60"/>
            </w:pPr>
            <w:r w:rsidRPr="00CC6CD5">
              <w:t xml:space="preserve">Весенние соревнования </w:t>
            </w:r>
            <w:r>
              <w:t>велосипедистов «Безопасное колесо» (отборочный тур к региональному этапу соревнований)</w:t>
            </w:r>
          </w:p>
        </w:tc>
        <w:tc>
          <w:tcPr>
            <w:tcW w:w="2126" w:type="dxa"/>
            <w:vAlign w:val="center"/>
          </w:tcPr>
          <w:p w:rsidR="00D26982" w:rsidRPr="00325CA9" w:rsidRDefault="00CC6CD5" w:rsidP="0056572B">
            <w:pPr>
              <w:spacing w:after="60"/>
              <w:jc w:val="center"/>
              <w:rPr>
                <w:iCs/>
              </w:rPr>
            </w:pPr>
            <w:r>
              <w:rPr>
                <w:iCs/>
              </w:rPr>
              <w:t>16 мая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CC6CD5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>
              <w:t>Работа автогородка (ул.</w:t>
            </w:r>
            <w:r w:rsidR="00FF0B64">
              <w:t xml:space="preserve"> </w:t>
            </w:r>
            <w:r>
              <w:t>Вершинина, 17)</w:t>
            </w:r>
          </w:p>
        </w:tc>
        <w:tc>
          <w:tcPr>
            <w:tcW w:w="2126" w:type="dxa"/>
            <w:vAlign w:val="center"/>
          </w:tcPr>
          <w:p w:rsidR="00D26982" w:rsidRPr="00325CA9" w:rsidRDefault="00CC6CD5" w:rsidP="00CC6CD5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>
              <w:t>м</w:t>
            </w:r>
            <w:r w:rsidR="00D26982" w:rsidRPr="00325CA9">
              <w:t>а</w:t>
            </w:r>
            <w:r>
              <w:t>й-июнь</w:t>
            </w:r>
            <w:r w:rsidR="00D26982" w:rsidRPr="00325CA9">
              <w:t xml:space="preserve"> 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t>Всероссийский конкурс «Безопасная дорога детям»</w:t>
            </w:r>
          </w:p>
        </w:tc>
        <w:tc>
          <w:tcPr>
            <w:tcW w:w="2126" w:type="dxa"/>
            <w:vAlign w:val="center"/>
          </w:tcPr>
          <w:p w:rsidR="00D26982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>
              <w:t>м</w:t>
            </w:r>
            <w:r w:rsidR="00D26982" w:rsidRPr="00325CA9">
              <w:t>ай</w:t>
            </w:r>
            <w:r>
              <w:t xml:space="preserve"> </w:t>
            </w:r>
            <w:r w:rsidR="00D26982" w:rsidRPr="00325CA9">
              <w:t>- октябрь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proofErr w:type="gramStart"/>
            <w:r w:rsidRPr="00325CA9">
              <w:t>Всероссийская</w:t>
            </w:r>
            <w:proofErr w:type="gramEnd"/>
            <w:r w:rsidRPr="00325CA9">
              <w:t xml:space="preserve"> интернет-олимпиада для школьников на знание ПДД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май - ноябрь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325CA9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t>Профильная смена ЮИД на базе ДООЛ «Энергетик»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июль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325CA9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t>Областной этап Всероссийских соревнований среди отрядов юных инспекторов движения «Безопасное колесо»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16,17,18 сентября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t>Профильная смена отрядов юных инспекторов движения в ВДЦ «Океан» (участвует команда городского штаба ЮИД, г. Томск)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с 23 сентября по 13 октября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>
              <w:t>Осенние соревнования «Безопасное колесо»</w:t>
            </w:r>
          </w:p>
        </w:tc>
        <w:tc>
          <w:tcPr>
            <w:tcW w:w="2126" w:type="dxa"/>
            <w:vAlign w:val="center"/>
          </w:tcPr>
          <w:p w:rsidR="00D26982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>
              <w:t>сентябрь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t>Неделя безопасности дорожного движения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23-27 сентября</w:t>
            </w:r>
          </w:p>
        </w:tc>
      </w:tr>
      <w:tr w:rsidR="00CC6CD5" w:rsidRPr="00325CA9" w:rsidTr="00D26982">
        <w:tc>
          <w:tcPr>
            <w:tcW w:w="523" w:type="dxa"/>
          </w:tcPr>
          <w:p w:rsidR="00CC6CD5" w:rsidRPr="00D26982" w:rsidRDefault="00CC6CD5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CC6CD5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proofErr w:type="spellStart"/>
            <w:r>
              <w:t>Конку</w:t>
            </w:r>
            <w:bookmarkStart w:id="0" w:name="_GoBack"/>
            <w:bookmarkEnd w:id="0"/>
            <w:r>
              <w:t>рсно</w:t>
            </w:r>
            <w:proofErr w:type="spellEnd"/>
            <w:r>
              <w:t>-игровая программа «Светофорное лото»</w:t>
            </w:r>
          </w:p>
        </w:tc>
        <w:tc>
          <w:tcPr>
            <w:tcW w:w="2126" w:type="dxa"/>
            <w:vAlign w:val="center"/>
          </w:tcPr>
          <w:p w:rsidR="00CC6CD5" w:rsidRPr="00325CA9" w:rsidRDefault="00CC6CD5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>
              <w:t>октябрь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325CA9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ind w:left="34"/>
              <w:rPr>
                <w:color w:val="222222"/>
              </w:rPr>
            </w:pPr>
            <w:r w:rsidRPr="00325CA9">
              <w:t>Областной конкурс по безопасности дорожного движения среди дошкольных образовательных организаций «Заметная семья»</w:t>
            </w:r>
          </w:p>
        </w:tc>
        <w:tc>
          <w:tcPr>
            <w:tcW w:w="2126" w:type="dxa"/>
          </w:tcPr>
          <w:p w:rsidR="00D26982" w:rsidRPr="00325CA9" w:rsidRDefault="00D26982" w:rsidP="0056572B">
            <w:pPr>
              <w:spacing w:line="276" w:lineRule="auto"/>
              <w:jc w:val="center"/>
            </w:pPr>
            <w:r w:rsidRPr="00325CA9">
              <w:t xml:space="preserve">с 01 по 30 ноября 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spacing w:after="60"/>
              <w:rPr>
                <w:color w:val="222222"/>
              </w:rPr>
            </w:pPr>
            <w:proofErr w:type="gramStart"/>
            <w:r w:rsidRPr="00325CA9">
              <w:t>Проведение городских (районных) межмуниципальных и областного конкурсов «</w:t>
            </w:r>
            <w:r w:rsidRPr="00325CA9">
              <w:rPr>
                <w:color w:val="222222"/>
              </w:rPr>
              <w:t xml:space="preserve">Юный регулировщик» </w:t>
            </w:r>
            <w:r w:rsidRPr="00325CA9">
              <w:t xml:space="preserve">среди отрядов юных инспекторов движения </w:t>
            </w:r>
            <w:proofErr w:type="gramEnd"/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spacing w:after="60"/>
              <w:jc w:val="center"/>
            </w:pPr>
            <w:r w:rsidRPr="00325CA9">
              <w:t>ноябрь</w:t>
            </w:r>
          </w:p>
        </w:tc>
      </w:tr>
      <w:tr w:rsidR="00D26982" w:rsidRPr="00325CA9" w:rsidTr="00D26982">
        <w:tc>
          <w:tcPr>
            <w:tcW w:w="523" w:type="dxa"/>
          </w:tcPr>
          <w:p w:rsidR="00D26982" w:rsidRPr="00D26982" w:rsidRDefault="00D26982" w:rsidP="00D26982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4594"/>
                <w:tab w:val="left" w:pos="6662"/>
              </w:tabs>
              <w:spacing w:after="60"/>
              <w:jc w:val="both"/>
              <w:rPr>
                <w:lang w:val="en-US"/>
              </w:rPr>
            </w:pPr>
          </w:p>
        </w:tc>
        <w:tc>
          <w:tcPr>
            <w:tcW w:w="7229" w:type="dxa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</w:pPr>
            <w:r w:rsidRPr="00325CA9">
              <w:rPr>
                <w:rFonts w:eastAsia="Calibri"/>
              </w:rPr>
              <w:t xml:space="preserve">Областная акция </w:t>
            </w:r>
            <w:r w:rsidRPr="00325CA9">
              <w:rPr>
                <w:b/>
                <w:color w:val="000000"/>
              </w:rPr>
              <w:t>«</w:t>
            </w:r>
            <w:r w:rsidRPr="00325CA9">
              <w:rPr>
                <w:color w:val="000000"/>
              </w:rPr>
              <w:t>Безопасные каникулы или «правильный» Новый год»</w:t>
            </w:r>
          </w:p>
        </w:tc>
        <w:tc>
          <w:tcPr>
            <w:tcW w:w="2126" w:type="dxa"/>
            <w:vAlign w:val="center"/>
          </w:tcPr>
          <w:p w:rsidR="00D26982" w:rsidRPr="00325CA9" w:rsidRDefault="00D26982" w:rsidP="0056572B">
            <w:pPr>
              <w:tabs>
                <w:tab w:val="left" w:pos="567"/>
                <w:tab w:val="left" w:pos="4594"/>
                <w:tab w:val="left" w:pos="6662"/>
              </w:tabs>
              <w:spacing w:after="60"/>
              <w:jc w:val="center"/>
            </w:pPr>
            <w:r w:rsidRPr="00325CA9">
              <w:t>декабрь</w:t>
            </w:r>
          </w:p>
        </w:tc>
      </w:tr>
    </w:tbl>
    <w:p w:rsidR="00D26982" w:rsidRPr="00325CA9" w:rsidRDefault="00D26982" w:rsidP="00D26982"/>
    <w:p w:rsidR="005E3D85" w:rsidRDefault="005E3D85"/>
    <w:sectPr w:rsidR="005E3D85" w:rsidSect="006B5241">
      <w:pgSz w:w="11906" w:h="16838"/>
      <w:pgMar w:top="709" w:right="849" w:bottom="28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D95"/>
    <w:multiLevelType w:val="hybridMultilevel"/>
    <w:tmpl w:val="6566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8FA"/>
    <w:multiLevelType w:val="hybridMultilevel"/>
    <w:tmpl w:val="BEA8B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10FBA"/>
    <w:multiLevelType w:val="hybridMultilevel"/>
    <w:tmpl w:val="30C2E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B6AFD"/>
    <w:multiLevelType w:val="hybridMultilevel"/>
    <w:tmpl w:val="885E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2"/>
    <w:rsid w:val="005E3D85"/>
    <w:rsid w:val="009C6A6A"/>
    <w:rsid w:val="00CC6CD5"/>
    <w:rsid w:val="00D26982"/>
    <w:rsid w:val="00D84019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Labensky</dc:creator>
  <cp:lastModifiedBy>Labensky</cp:lastModifiedBy>
  <cp:revision>2</cp:revision>
  <dcterms:created xsi:type="dcterms:W3CDTF">2020-01-29T08:44:00Z</dcterms:created>
  <dcterms:modified xsi:type="dcterms:W3CDTF">2020-01-29T09:06:00Z</dcterms:modified>
</cp:coreProperties>
</file>